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2EB" w14:textId="77777777" w:rsidR="005D508F" w:rsidRPr="000C3A5A" w:rsidRDefault="005D508F">
      <w:pPr>
        <w:rPr>
          <w:sz w:val="24"/>
          <w:szCs w:val="24"/>
        </w:rPr>
      </w:pPr>
    </w:p>
    <w:p w14:paraId="562344CF" w14:textId="17E293B8" w:rsidR="00BC5AA2" w:rsidRPr="000C3A5A" w:rsidRDefault="00BC5AA2">
      <w:pPr>
        <w:rPr>
          <w:rFonts w:ascii="Verdana" w:hAnsi="Verdana"/>
        </w:rPr>
      </w:pPr>
      <w:r w:rsidRPr="000C3A5A">
        <w:rPr>
          <w:rFonts w:ascii="Verdana" w:hAnsi="Verdana"/>
        </w:rPr>
        <w:t xml:space="preserve">Sainte-Thérèse, le </w:t>
      </w:r>
    </w:p>
    <w:p w14:paraId="27CFF15C" w14:textId="77777777" w:rsidR="00BC5AA2" w:rsidRPr="000C3A5A" w:rsidRDefault="00BC5AA2">
      <w:pPr>
        <w:rPr>
          <w:rFonts w:ascii="Verdana" w:hAnsi="Verdana"/>
        </w:rPr>
      </w:pPr>
    </w:p>
    <w:p w14:paraId="7AC33311" w14:textId="21355966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 xml:space="preserve">Madame Jocelyne Roch </w:t>
      </w:r>
    </w:p>
    <w:p w14:paraId="79935155" w14:textId="58B29D6C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 xml:space="preserve">Directrice générale </w:t>
      </w:r>
    </w:p>
    <w:p w14:paraId="682C7F2D" w14:textId="1E085049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 xml:space="preserve">Fondation du Collège Lionel-Groulx </w:t>
      </w:r>
    </w:p>
    <w:p w14:paraId="5FF06882" w14:textId="05E72588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>100, rue Duquet</w:t>
      </w:r>
    </w:p>
    <w:p w14:paraId="43A19925" w14:textId="55B24014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>Sainte-Thérèse (Québec) J7E 3G6</w:t>
      </w:r>
    </w:p>
    <w:p w14:paraId="72FFD219" w14:textId="77777777" w:rsidR="00BC5AA2" w:rsidRPr="000C3A5A" w:rsidRDefault="00BC5AA2" w:rsidP="00BC5AA2">
      <w:pPr>
        <w:spacing w:after="0"/>
        <w:rPr>
          <w:rFonts w:ascii="Verdana" w:hAnsi="Verdana"/>
          <w:sz w:val="24"/>
          <w:szCs w:val="24"/>
        </w:rPr>
      </w:pPr>
    </w:p>
    <w:p w14:paraId="440E16F4" w14:textId="77777777" w:rsidR="00BC5AA2" w:rsidRPr="000C3A5A" w:rsidRDefault="00BC5AA2" w:rsidP="00BC5AA2">
      <w:pPr>
        <w:spacing w:after="0"/>
        <w:rPr>
          <w:rFonts w:ascii="Verdana" w:hAnsi="Verdana"/>
          <w:sz w:val="24"/>
          <w:szCs w:val="24"/>
        </w:rPr>
      </w:pPr>
    </w:p>
    <w:p w14:paraId="0F97F9D1" w14:textId="56E19C87" w:rsidR="00BC5AA2" w:rsidRPr="000C3A5A" w:rsidRDefault="00BC5AA2" w:rsidP="00BC5AA2">
      <w:pPr>
        <w:pBdr>
          <w:bottom w:val="single" w:sz="4" w:space="1" w:color="auto"/>
        </w:pBdr>
        <w:spacing w:after="0"/>
        <w:rPr>
          <w:rFonts w:ascii="Verdana" w:hAnsi="Verdana"/>
          <w:b/>
          <w:bCs/>
        </w:rPr>
      </w:pPr>
      <w:r w:rsidRPr="000C3A5A">
        <w:rPr>
          <w:rFonts w:ascii="Verdana" w:hAnsi="Verdana"/>
          <w:b/>
          <w:bCs/>
        </w:rPr>
        <w:t>OBJET :    Projet ….</w:t>
      </w:r>
    </w:p>
    <w:p w14:paraId="76AD591E" w14:textId="77777777" w:rsidR="00BC5AA2" w:rsidRPr="000C3A5A" w:rsidRDefault="00BC5AA2" w:rsidP="00BC5AA2">
      <w:pPr>
        <w:spacing w:after="0"/>
        <w:rPr>
          <w:rFonts w:ascii="Verdana" w:hAnsi="Verdana"/>
          <w:b/>
          <w:bCs/>
        </w:rPr>
      </w:pPr>
    </w:p>
    <w:p w14:paraId="1C80F8DD" w14:textId="77777777" w:rsidR="00BC5AA2" w:rsidRPr="000C3A5A" w:rsidRDefault="00BC5AA2" w:rsidP="00BC5AA2">
      <w:pPr>
        <w:spacing w:after="0"/>
        <w:rPr>
          <w:rFonts w:ascii="Verdana" w:hAnsi="Verdana"/>
        </w:rPr>
      </w:pPr>
    </w:p>
    <w:p w14:paraId="68F8E675" w14:textId="399A0820" w:rsidR="00BC5AA2" w:rsidRPr="000C3A5A" w:rsidRDefault="00BC5AA2" w:rsidP="00BC5AA2">
      <w:pPr>
        <w:spacing w:after="0"/>
        <w:rPr>
          <w:rFonts w:ascii="Verdana" w:hAnsi="Verdana"/>
        </w:rPr>
      </w:pPr>
      <w:r w:rsidRPr="000C3A5A">
        <w:rPr>
          <w:rFonts w:ascii="Verdana" w:hAnsi="Verdana"/>
        </w:rPr>
        <w:t xml:space="preserve">Madame Roch, </w:t>
      </w:r>
    </w:p>
    <w:sectPr w:rsidR="00BC5AA2" w:rsidRPr="000C3A5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1E79" w14:textId="77777777" w:rsidR="00BC5AA2" w:rsidRDefault="00BC5AA2" w:rsidP="00BC5AA2">
      <w:pPr>
        <w:spacing w:after="0" w:line="240" w:lineRule="auto"/>
      </w:pPr>
      <w:r>
        <w:separator/>
      </w:r>
    </w:p>
  </w:endnote>
  <w:endnote w:type="continuationSeparator" w:id="0">
    <w:p w14:paraId="5C69D4C0" w14:textId="77777777" w:rsidR="00BC5AA2" w:rsidRDefault="00BC5AA2" w:rsidP="00BC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DF3F" w14:textId="77777777" w:rsidR="00BC5AA2" w:rsidRDefault="00BC5AA2" w:rsidP="00BC5AA2">
      <w:pPr>
        <w:spacing w:after="0" w:line="240" w:lineRule="auto"/>
      </w:pPr>
      <w:r>
        <w:separator/>
      </w:r>
    </w:p>
  </w:footnote>
  <w:footnote w:type="continuationSeparator" w:id="0">
    <w:p w14:paraId="16DB7875" w14:textId="77777777" w:rsidR="00BC5AA2" w:rsidRDefault="00BC5AA2" w:rsidP="00BC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D9A36" w14:textId="77777777" w:rsidR="00BC5AA2" w:rsidRDefault="00BC5A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A2"/>
    <w:rsid w:val="000C3A5A"/>
    <w:rsid w:val="005D508F"/>
    <w:rsid w:val="00B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997B"/>
  <w15:chartTrackingRefBased/>
  <w15:docId w15:val="{1F97B6D8-EDEB-4737-8CA6-B16BB29A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AA2"/>
  </w:style>
  <w:style w:type="paragraph" w:styleId="Pieddepage">
    <w:name w:val="footer"/>
    <w:basedOn w:val="Normal"/>
    <w:link w:val="PieddepageCar"/>
    <w:uiPriority w:val="99"/>
    <w:unhideWhenUsed/>
    <w:rsid w:val="00BC5A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6D97-7B21-45D9-A82C-AC7EBA0B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Ève Marentette</dc:creator>
  <cp:keywords/>
  <dc:description/>
  <cp:lastModifiedBy>Ève Marentette</cp:lastModifiedBy>
  <cp:revision>1</cp:revision>
  <dcterms:created xsi:type="dcterms:W3CDTF">2024-02-26T19:02:00Z</dcterms:created>
  <dcterms:modified xsi:type="dcterms:W3CDTF">2024-02-26T19:13:00Z</dcterms:modified>
</cp:coreProperties>
</file>